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73A0" w14:textId="77777777" w:rsid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D2A71B" w14:textId="77777777" w:rsidR="00D438E8" w:rsidRDefault="002D3851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14:paraId="71617273" w14:textId="77777777" w:rsidR="002D3851" w:rsidRP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ассигнований резервного Фонда администрации муниципального образования «</w:t>
      </w:r>
      <w:r w:rsidR="00102F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Можгинский район</w:t>
      </w:r>
      <w:r w:rsidR="00102F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Удмуртской Республики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за 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721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42709618" w14:textId="77777777"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5"/>
        <w:gridCol w:w="326"/>
        <w:gridCol w:w="180"/>
      </w:tblGrid>
      <w:tr w:rsidR="002D3851" w:rsidRPr="0077344F" w14:paraId="7C138354" w14:textId="77777777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AFB58" w14:textId="77777777" w:rsidR="002D3851" w:rsidRPr="0077344F" w:rsidRDefault="002D3851" w:rsidP="008B4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8B4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C95D00" w14:textId="77777777"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1908E" w14:textId="77777777"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14:paraId="79663EC3" w14:textId="77777777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2355D" w14:textId="77777777"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="00F34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0E5F066" w14:textId="77777777"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0445B10" w14:textId="77777777"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82C9C1" w14:textId="77777777"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1134"/>
        <w:gridCol w:w="2410"/>
        <w:gridCol w:w="1418"/>
        <w:gridCol w:w="1134"/>
      </w:tblGrid>
      <w:tr w:rsidR="00071295" w:rsidRPr="00D438E8" w14:paraId="5889682D" w14:textId="77777777" w:rsidTr="00004F27">
        <w:trPr>
          <w:trHeight w:val="477"/>
        </w:trPr>
        <w:tc>
          <w:tcPr>
            <w:tcW w:w="1276" w:type="dxa"/>
            <w:vMerge w:val="restart"/>
          </w:tcPr>
          <w:p w14:paraId="4E82E853" w14:textId="77777777" w:rsidR="00CB1C7F" w:rsidRPr="00FE1A0F" w:rsidRDefault="002D3851" w:rsidP="00CB1C7F">
            <w:pPr>
              <w:jc w:val="center"/>
            </w:pPr>
            <w:r w:rsidRPr="00FE1A0F">
              <w:t xml:space="preserve">Предусмотрено в первоначальном бюджете </w:t>
            </w:r>
          </w:p>
          <w:p w14:paraId="0F17919F" w14:textId="77777777" w:rsidR="002D3851" w:rsidRPr="00FE1A0F" w:rsidRDefault="002D3851" w:rsidP="003C2CB0">
            <w:pPr>
              <w:jc w:val="center"/>
            </w:pPr>
            <w:r w:rsidRPr="00FE1A0F">
              <w:t>на 20</w:t>
            </w:r>
            <w:r w:rsidR="00572142">
              <w:t>23</w:t>
            </w:r>
            <w:r w:rsidR="000D0A6F" w:rsidRPr="00FE1A0F">
              <w:t xml:space="preserve"> </w:t>
            </w:r>
            <w:r w:rsidRPr="00FE1A0F">
              <w:t>год</w:t>
            </w:r>
          </w:p>
        </w:tc>
        <w:tc>
          <w:tcPr>
            <w:tcW w:w="1418" w:type="dxa"/>
            <w:vMerge w:val="restart"/>
          </w:tcPr>
          <w:p w14:paraId="163A2F98" w14:textId="77777777" w:rsidR="002D3851" w:rsidRPr="00FE1A0F" w:rsidRDefault="002D3851" w:rsidP="00CB1C7F">
            <w:pPr>
              <w:jc w:val="center"/>
            </w:pPr>
            <w:r w:rsidRPr="00FE1A0F">
              <w:t xml:space="preserve">Уточненные бюджетные </w:t>
            </w:r>
            <w:r w:rsidR="003C2CB0" w:rsidRPr="00FE1A0F">
              <w:t>ассигнования с</w:t>
            </w:r>
            <w:r w:rsidRPr="00FE1A0F">
              <w:t xml:space="preserve"> учетом изменений</w:t>
            </w:r>
          </w:p>
          <w:p w14:paraId="5140A1D9" w14:textId="20F7153E" w:rsidR="00160E4B" w:rsidRDefault="00160E4B" w:rsidP="00572142">
            <w:pPr>
              <w:jc w:val="center"/>
            </w:pPr>
            <w:r w:rsidRPr="00FE1A0F">
              <w:t>на 01.</w:t>
            </w:r>
            <w:r w:rsidR="008B42E7">
              <w:t>01</w:t>
            </w:r>
            <w:r w:rsidRPr="00FE1A0F">
              <w:t>.20</w:t>
            </w:r>
            <w:r w:rsidR="003C2CB0">
              <w:t>2</w:t>
            </w:r>
            <w:r w:rsidR="00B36106">
              <w:t>4</w:t>
            </w:r>
          </w:p>
          <w:p w14:paraId="2CFF5785" w14:textId="77777777" w:rsidR="00B36106" w:rsidRDefault="00B36106" w:rsidP="00572142">
            <w:pPr>
              <w:jc w:val="center"/>
            </w:pPr>
          </w:p>
          <w:p w14:paraId="378DF48C" w14:textId="77777777" w:rsidR="00572142" w:rsidRPr="00FE1A0F" w:rsidRDefault="00572142" w:rsidP="00572142">
            <w:pPr>
              <w:jc w:val="center"/>
            </w:pPr>
          </w:p>
        </w:tc>
        <w:tc>
          <w:tcPr>
            <w:tcW w:w="1275" w:type="dxa"/>
            <w:vMerge w:val="restart"/>
          </w:tcPr>
          <w:p w14:paraId="5BEB7C38" w14:textId="77777777" w:rsidR="002D3851" w:rsidRPr="00FE1A0F" w:rsidRDefault="002D3851" w:rsidP="002D3851">
            <w:pPr>
              <w:jc w:val="center"/>
            </w:pPr>
            <w:r w:rsidRPr="00FE1A0F">
              <w:t>Кассовое исполнение</w:t>
            </w:r>
          </w:p>
          <w:p w14:paraId="7409569E" w14:textId="77777777" w:rsidR="00154BA1" w:rsidRPr="00FE1A0F" w:rsidRDefault="00154BA1" w:rsidP="002D3851">
            <w:pPr>
              <w:jc w:val="center"/>
            </w:pPr>
            <w:r w:rsidRPr="00FE1A0F">
              <w:t>на 01.0</w:t>
            </w:r>
            <w:r w:rsidR="008B42E7">
              <w:t>1</w:t>
            </w:r>
            <w:r w:rsidRPr="00FE1A0F">
              <w:t>.20</w:t>
            </w:r>
            <w:r w:rsidR="00F34F0A">
              <w:t>2</w:t>
            </w:r>
            <w:r w:rsidR="00572142">
              <w:t>4</w:t>
            </w:r>
          </w:p>
          <w:p w14:paraId="254CE948" w14:textId="77777777" w:rsidR="002D3851" w:rsidRPr="00FE1A0F" w:rsidRDefault="002D3851" w:rsidP="002D3851">
            <w:pPr>
              <w:spacing w:before="100" w:beforeAutospacing="1" w:after="100" w:afterAutospacing="1"/>
            </w:pPr>
          </w:p>
        </w:tc>
        <w:tc>
          <w:tcPr>
            <w:tcW w:w="6096" w:type="dxa"/>
            <w:gridSpan w:val="4"/>
          </w:tcPr>
          <w:p w14:paraId="129E28A1" w14:textId="77777777" w:rsidR="002D3851" w:rsidRPr="00FE1A0F" w:rsidRDefault="002D3851" w:rsidP="00FE1A0F">
            <w:pPr>
              <w:spacing w:before="100" w:beforeAutospacing="1" w:after="100" w:afterAutospacing="1"/>
              <w:jc w:val="center"/>
            </w:pPr>
            <w:r w:rsidRPr="00FE1A0F">
              <w:t xml:space="preserve">Постановление Администрации </w:t>
            </w:r>
            <w:r w:rsidR="003C2CB0" w:rsidRPr="00FE1A0F">
              <w:t>района о</w:t>
            </w:r>
            <w:r w:rsidRPr="00FE1A0F">
              <w:t xml:space="preserve"> распределении средств</w:t>
            </w:r>
          </w:p>
        </w:tc>
      </w:tr>
      <w:tr w:rsidR="00071295" w:rsidRPr="00D438E8" w14:paraId="670B53CF" w14:textId="77777777" w:rsidTr="00004F27">
        <w:trPr>
          <w:trHeight w:val="850"/>
        </w:trPr>
        <w:tc>
          <w:tcPr>
            <w:tcW w:w="1276" w:type="dxa"/>
            <w:vMerge/>
          </w:tcPr>
          <w:p w14:paraId="2A6E6F53" w14:textId="77777777"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8" w:type="dxa"/>
            <w:vMerge/>
          </w:tcPr>
          <w:p w14:paraId="69B188FC" w14:textId="77777777"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5AE11079" w14:textId="77777777"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41E580" w14:textId="77777777"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proofErr w:type="gramStart"/>
            <w:r w:rsidRPr="00FE1A0F">
              <w:t>Номер,  дата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60E166D" w14:textId="77777777"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Целевое назначение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57F0C8B" w14:textId="77777777"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получатель средств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110C22" w14:textId="77777777"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r w:rsidRPr="00FE1A0F">
              <w:t>сумма</w:t>
            </w:r>
          </w:p>
        </w:tc>
      </w:tr>
      <w:tr w:rsidR="002D3851" w:rsidRPr="00D438E8" w14:paraId="07609C15" w14:textId="77777777" w:rsidTr="00004F27">
        <w:trPr>
          <w:trHeight w:val="460"/>
        </w:trPr>
        <w:tc>
          <w:tcPr>
            <w:tcW w:w="1276" w:type="dxa"/>
            <w:vAlign w:val="center"/>
          </w:tcPr>
          <w:p w14:paraId="389B15C6" w14:textId="77777777" w:rsidR="002D3851" w:rsidRPr="00013B19" w:rsidRDefault="00572142" w:rsidP="00FE1A0F">
            <w:pPr>
              <w:spacing w:before="100" w:beforeAutospacing="1" w:after="100" w:afterAutospacing="1"/>
              <w:jc w:val="center"/>
            </w:pPr>
            <w:r>
              <w:t>500 000</w:t>
            </w:r>
            <w:r w:rsidR="000734ED">
              <w:t>,00</w:t>
            </w:r>
          </w:p>
        </w:tc>
        <w:tc>
          <w:tcPr>
            <w:tcW w:w="1418" w:type="dxa"/>
            <w:vAlign w:val="center"/>
          </w:tcPr>
          <w:p w14:paraId="309F2426" w14:textId="77777777" w:rsidR="002D3851" w:rsidRPr="00013B19" w:rsidRDefault="00572142" w:rsidP="00FE1A0F">
            <w:pPr>
              <w:spacing w:before="100" w:beforeAutospacing="1" w:after="100" w:afterAutospacing="1"/>
              <w:jc w:val="center"/>
            </w:pPr>
            <w:r>
              <w:t>500 000</w:t>
            </w:r>
            <w:r w:rsidR="003C2CB0" w:rsidRPr="00013B19">
              <w:t>,0</w:t>
            </w:r>
            <w:r w:rsidR="000734ED"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3A89C3" w14:textId="77777777" w:rsidR="002D3851" w:rsidRPr="00013B19" w:rsidRDefault="00F75714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F75714">
              <w:rPr>
                <w:color w:val="000000" w:themeColor="text1"/>
              </w:rPr>
              <w:t>445</w:t>
            </w:r>
            <w:r>
              <w:rPr>
                <w:color w:val="000000" w:themeColor="text1"/>
              </w:rPr>
              <w:t xml:space="preserve"> </w:t>
            </w:r>
            <w:r w:rsidRPr="00F75714">
              <w:rPr>
                <w:color w:val="000000" w:themeColor="text1"/>
              </w:rPr>
              <w:t>000,00</w:t>
            </w:r>
          </w:p>
        </w:tc>
        <w:tc>
          <w:tcPr>
            <w:tcW w:w="1134" w:type="dxa"/>
            <w:shd w:val="clear" w:color="auto" w:fill="auto"/>
          </w:tcPr>
          <w:p w14:paraId="34C3F461" w14:textId="77777777" w:rsidR="0024552A" w:rsidRPr="00013B19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5C82EE59" w14:textId="77777777" w:rsidR="0024552A" w:rsidRPr="00013B19" w:rsidRDefault="0024552A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</w:tcPr>
          <w:p w14:paraId="25FEC69E" w14:textId="77777777" w:rsidR="002D3851" w:rsidRPr="00013B19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165FA9" w14:textId="77777777" w:rsidR="002D3851" w:rsidRPr="00013B19" w:rsidRDefault="002D3851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</w:tr>
      <w:tr w:rsidR="00013B19" w:rsidRPr="00D438E8" w14:paraId="15CAC29F" w14:textId="77777777" w:rsidTr="00004F27">
        <w:trPr>
          <w:trHeight w:val="460"/>
        </w:trPr>
        <w:tc>
          <w:tcPr>
            <w:tcW w:w="1276" w:type="dxa"/>
            <w:vAlign w:val="center"/>
          </w:tcPr>
          <w:p w14:paraId="20508242" w14:textId="77777777" w:rsidR="00013B19" w:rsidRPr="00013B19" w:rsidRDefault="00013B19" w:rsidP="00013B19">
            <w:pPr>
              <w:spacing w:before="100" w:beforeAutospacing="1" w:after="100" w:afterAutospacing="1"/>
              <w:jc w:val="center"/>
            </w:pPr>
          </w:p>
        </w:tc>
        <w:tc>
          <w:tcPr>
            <w:tcW w:w="1418" w:type="dxa"/>
            <w:vAlign w:val="center"/>
          </w:tcPr>
          <w:p w14:paraId="4BA1F365" w14:textId="77777777" w:rsidR="00013B19" w:rsidRPr="00013B19" w:rsidRDefault="00013B19" w:rsidP="00013B19">
            <w:pPr>
              <w:spacing w:before="100" w:beforeAutospacing="1" w:after="100" w:afterAutospacing="1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03463B" w14:textId="77777777" w:rsidR="00013B19" w:rsidRPr="00013B19" w:rsidRDefault="00013B19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AA056C" w14:textId="77777777" w:rsidR="00013B19" w:rsidRPr="00013B19" w:rsidRDefault="003C3C5F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№ </w:t>
            </w:r>
            <w:r w:rsidR="00572142">
              <w:rPr>
                <w:color w:val="000000" w:themeColor="text1"/>
              </w:rPr>
              <w:t>540</w:t>
            </w:r>
            <w:r>
              <w:rPr>
                <w:color w:val="000000" w:themeColor="text1"/>
              </w:rPr>
              <w:t xml:space="preserve"> от 16.08.2023</w:t>
            </w:r>
          </w:p>
        </w:tc>
        <w:tc>
          <w:tcPr>
            <w:tcW w:w="2410" w:type="dxa"/>
            <w:shd w:val="clear" w:color="auto" w:fill="auto"/>
          </w:tcPr>
          <w:p w14:paraId="249EDEB9" w14:textId="77777777" w:rsidR="00013B19" w:rsidRPr="00013B19" w:rsidRDefault="00572142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 проведение аварийно- восстановительных работ по ремонту кровли здания </w:t>
            </w:r>
            <w:proofErr w:type="spellStart"/>
            <w:r>
              <w:rPr>
                <w:color w:val="000000" w:themeColor="text1"/>
              </w:rPr>
              <w:t>Малосюгинского</w:t>
            </w:r>
            <w:proofErr w:type="spellEnd"/>
            <w:r>
              <w:rPr>
                <w:color w:val="000000" w:themeColor="text1"/>
              </w:rPr>
              <w:t xml:space="preserve"> ЦСДК, связанного с ликвидацией последствий стихийного действия</w:t>
            </w:r>
          </w:p>
        </w:tc>
        <w:tc>
          <w:tcPr>
            <w:tcW w:w="1418" w:type="dxa"/>
            <w:shd w:val="clear" w:color="auto" w:fill="auto"/>
          </w:tcPr>
          <w:p w14:paraId="7DD3148D" w14:textId="77777777" w:rsidR="00013B19" w:rsidRPr="00013B19" w:rsidRDefault="003C3C5F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Управление культуры Администрации Можгинского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87204" w14:textId="77777777" w:rsidR="00013B19" w:rsidRPr="00013B19" w:rsidRDefault="003C3C5F" w:rsidP="00013B19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494 530,00</w:t>
            </w:r>
          </w:p>
        </w:tc>
      </w:tr>
      <w:tr w:rsidR="000734ED" w:rsidRPr="00FF73FB" w14:paraId="703AA890" w14:textId="77777777" w:rsidTr="00004F27">
        <w:trPr>
          <w:trHeight w:val="456"/>
        </w:trPr>
        <w:tc>
          <w:tcPr>
            <w:tcW w:w="1276" w:type="dxa"/>
            <w:vAlign w:val="center"/>
          </w:tcPr>
          <w:p w14:paraId="1E9905F6" w14:textId="77777777"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013B19">
              <w:rPr>
                <w:b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6F866AAF" w14:textId="77777777" w:rsidR="000734ED" w:rsidRPr="00013B19" w:rsidRDefault="00572142" w:rsidP="000734ED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500 000,00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B79DE2" w14:textId="77777777" w:rsidR="000734ED" w:rsidRPr="00013B19" w:rsidRDefault="00004F27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445 000,00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0A691" w14:textId="77777777"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72DCBF" w14:textId="77777777"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8B5D96" w14:textId="77777777"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9200F0" w14:textId="77777777" w:rsidR="000734ED" w:rsidRPr="00013B19" w:rsidRDefault="000734ED" w:rsidP="000734ED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</w:rPr>
            </w:pPr>
          </w:p>
        </w:tc>
      </w:tr>
    </w:tbl>
    <w:p w14:paraId="1561910E" w14:textId="77777777"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l587"/>
      <w:bookmarkStart w:id="2" w:name="l588"/>
      <w:bookmarkEnd w:id="1"/>
      <w:bookmarkEnd w:id="2"/>
    </w:p>
    <w:p w14:paraId="5B06798F" w14:textId="77777777"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25AFD" w14:textId="77777777"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94EF0" w14:textId="77777777"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F61B6A" w14:textId="77777777"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FE1A0F">
      <w:pgSz w:w="11906" w:h="16838"/>
      <w:pgMar w:top="851" w:right="107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AE"/>
    <w:rsid w:val="00003A5E"/>
    <w:rsid w:val="000042E2"/>
    <w:rsid w:val="00004428"/>
    <w:rsid w:val="00004F27"/>
    <w:rsid w:val="00006832"/>
    <w:rsid w:val="00007820"/>
    <w:rsid w:val="00010993"/>
    <w:rsid w:val="00013B19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34ED"/>
    <w:rsid w:val="00075D99"/>
    <w:rsid w:val="00077E60"/>
    <w:rsid w:val="0008179C"/>
    <w:rsid w:val="00081E93"/>
    <w:rsid w:val="0009076D"/>
    <w:rsid w:val="00097766"/>
    <w:rsid w:val="000A0509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2FC0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B7B0F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2CB0"/>
    <w:rsid w:val="003C3C5F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2142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3325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2E0C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2081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42E7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AA3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36106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38E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6D80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4F0A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5714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1A0F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E74F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1 1</cp:lastModifiedBy>
  <cp:revision>31</cp:revision>
  <cp:lastPrinted>2015-07-20T05:43:00Z</cp:lastPrinted>
  <dcterms:created xsi:type="dcterms:W3CDTF">2014-01-31T06:09:00Z</dcterms:created>
  <dcterms:modified xsi:type="dcterms:W3CDTF">2024-02-27T10:29:00Z</dcterms:modified>
</cp:coreProperties>
</file>